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F58" w:rsidRPr="00223F58" w:rsidRDefault="00223F58" w:rsidP="00C153B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23F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Приложение № _____</w:t>
      </w:r>
    </w:p>
    <w:p w:rsidR="00223F58" w:rsidRDefault="00223F58" w:rsidP="00C153B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23F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Протокол №4 от 29.10.2021</w:t>
      </w:r>
    </w:p>
    <w:p w:rsidR="00223F58" w:rsidRDefault="00223F58" w:rsidP="00C153B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23F58" w:rsidRPr="00223F58" w:rsidRDefault="00223F58" w:rsidP="00C153B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C153B1" w:rsidRDefault="00223F58" w:rsidP="00C153B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C153B1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</w:t>
      </w:r>
    </w:p>
    <w:p w:rsidR="00C153B1" w:rsidRDefault="00223F58" w:rsidP="00223F5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153B1">
        <w:rPr>
          <w:rFonts w:ascii="Times New Roman" w:hAnsi="Times New Roman" w:cs="Times New Roman"/>
          <w:sz w:val="28"/>
          <w:szCs w:val="28"/>
        </w:rPr>
        <w:t>редн</w:t>
      </w:r>
      <w:r>
        <w:rPr>
          <w:rFonts w:ascii="Times New Roman" w:hAnsi="Times New Roman" w:cs="Times New Roman"/>
          <w:sz w:val="28"/>
          <w:szCs w:val="28"/>
        </w:rPr>
        <w:t xml:space="preserve">яя общеобразовательная школа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Свищёвки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П.И.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Мацыгина</w:t>
      </w:r>
      <w:proofErr w:type="spellEnd"/>
    </w:p>
    <w:p w:rsidR="00223F58" w:rsidRDefault="00223F58" w:rsidP="00223F5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Белинского района Пензенской области</w:t>
      </w:r>
    </w:p>
    <w:p w:rsidR="00C153B1" w:rsidRDefault="00C153B1" w:rsidP="00C153B1">
      <w:pPr>
        <w:rPr>
          <w:rFonts w:ascii="Times New Roman" w:hAnsi="Times New Roman" w:cs="Times New Roman"/>
          <w:sz w:val="28"/>
          <w:szCs w:val="28"/>
        </w:rPr>
      </w:pPr>
    </w:p>
    <w:p w:rsidR="00C153B1" w:rsidRDefault="00C153B1" w:rsidP="00C153B1">
      <w:pPr>
        <w:rPr>
          <w:rFonts w:ascii="Times New Roman" w:hAnsi="Times New Roman" w:cs="Times New Roman"/>
          <w:sz w:val="28"/>
          <w:szCs w:val="28"/>
        </w:rPr>
      </w:pPr>
    </w:p>
    <w:p w:rsidR="00C153B1" w:rsidRDefault="00C153B1" w:rsidP="00C153B1">
      <w:pPr>
        <w:rPr>
          <w:rFonts w:ascii="Times New Roman" w:hAnsi="Times New Roman" w:cs="Times New Roman"/>
          <w:sz w:val="28"/>
          <w:szCs w:val="28"/>
        </w:rPr>
      </w:pPr>
    </w:p>
    <w:p w:rsidR="00C153B1" w:rsidRDefault="00C153B1" w:rsidP="00C153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</w:t>
      </w:r>
    </w:p>
    <w:p w:rsidR="00C153B1" w:rsidRDefault="00C153B1" w:rsidP="00C153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</w:t>
      </w:r>
      <w:r w:rsidR="00223F58">
        <w:rPr>
          <w:rFonts w:ascii="Times New Roman" w:hAnsi="Times New Roman" w:cs="Times New Roman"/>
          <w:sz w:val="28"/>
          <w:szCs w:val="28"/>
        </w:rPr>
        <w:t xml:space="preserve">агогическом </w:t>
      </w:r>
      <w:r>
        <w:rPr>
          <w:rFonts w:ascii="Times New Roman" w:hAnsi="Times New Roman" w:cs="Times New Roman"/>
          <w:sz w:val="28"/>
          <w:szCs w:val="28"/>
        </w:rPr>
        <w:t>совете по теме:</w:t>
      </w:r>
    </w:p>
    <w:p w:rsidR="00C153B1" w:rsidRDefault="00C153B1" w:rsidP="00C153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3B1" w:rsidRDefault="00C153B1" w:rsidP="00C153B1">
      <w:pPr>
        <w:rPr>
          <w:rFonts w:ascii="Times New Roman" w:hAnsi="Times New Roman" w:cs="Times New Roman"/>
          <w:sz w:val="28"/>
          <w:szCs w:val="28"/>
        </w:rPr>
      </w:pPr>
    </w:p>
    <w:p w:rsidR="00223F58" w:rsidRDefault="00C153B1" w:rsidP="00223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223F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Использова</w:t>
      </w:r>
      <w:r w:rsidR="00223F58" w:rsidRPr="00223F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ние возможностей </w:t>
      </w:r>
    </w:p>
    <w:p w:rsidR="00223F58" w:rsidRPr="00223F58" w:rsidRDefault="00223F58" w:rsidP="00223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223F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цифровой образовательной среды </w:t>
      </w:r>
    </w:p>
    <w:p w:rsidR="00223F58" w:rsidRPr="00223F58" w:rsidRDefault="00223F58" w:rsidP="00223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223F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для повышения познавательного интереса </w:t>
      </w:r>
      <w:proofErr w:type="gramStart"/>
      <w:r w:rsidRPr="00223F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обучающихся</w:t>
      </w:r>
      <w:proofErr w:type="gramEnd"/>
      <w:r w:rsidRPr="00223F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C153B1" w:rsidRPr="00223F58" w:rsidRDefault="00223F58" w:rsidP="00223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23F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на уроках математики </w:t>
      </w:r>
      <w:r w:rsidR="00C153B1" w:rsidRPr="00223F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C153B1" w:rsidRDefault="00C153B1" w:rsidP="00223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3B1" w:rsidRDefault="00C153B1" w:rsidP="00C153B1">
      <w:pPr>
        <w:rPr>
          <w:rFonts w:ascii="Times New Roman" w:hAnsi="Times New Roman" w:cs="Times New Roman"/>
          <w:sz w:val="28"/>
          <w:szCs w:val="28"/>
        </w:rPr>
      </w:pPr>
    </w:p>
    <w:p w:rsidR="00C153B1" w:rsidRDefault="00C153B1" w:rsidP="00C153B1">
      <w:pPr>
        <w:rPr>
          <w:rFonts w:ascii="Times New Roman" w:hAnsi="Times New Roman" w:cs="Times New Roman"/>
          <w:sz w:val="28"/>
          <w:szCs w:val="28"/>
        </w:rPr>
      </w:pPr>
    </w:p>
    <w:p w:rsidR="00C153B1" w:rsidRDefault="00C153B1" w:rsidP="00C153B1">
      <w:pPr>
        <w:rPr>
          <w:rFonts w:ascii="Times New Roman" w:hAnsi="Times New Roman" w:cs="Times New Roman"/>
          <w:sz w:val="28"/>
          <w:szCs w:val="28"/>
        </w:rPr>
      </w:pPr>
    </w:p>
    <w:p w:rsidR="00223F58" w:rsidRDefault="00223F58" w:rsidP="00C15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Подготовила: Павлова О.В.,</w:t>
      </w:r>
    </w:p>
    <w:p w:rsidR="00C153B1" w:rsidRDefault="00223F58" w:rsidP="00C15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учитель математики </w:t>
      </w:r>
    </w:p>
    <w:p w:rsidR="00C153B1" w:rsidRDefault="00C153B1" w:rsidP="00C153B1">
      <w:pPr>
        <w:rPr>
          <w:rFonts w:ascii="Times New Roman" w:hAnsi="Times New Roman" w:cs="Times New Roman"/>
          <w:sz w:val="28"/>
          <w:szCs w:val="28"/>
        </w:rPr>
      </w:pPr>
    </w:p>
    <w:p w:rsidR="00C153B1" w:rsidRDefault="00C153B1" w:rsidP="00C153B1">
      <w:pPr>
        <w:rPr>
          <w:rFonts w:ascii="Times New Roman" w:hAnsi="Times New Roman" w:cs="Times New Roman"/>
          <w:sz w:val="28"/>
          <w:szCs w:val="28"/>
        </w:rPr>
      </w:pPr>
    </w:p>
    <w:p w:rsidR="00C153B1" w:rsidRDefault="00C153B1" w:rsidP="00C153B1">
      <w:pPr>
        <w:rPr>
          <w:rFonts w:ascii="Times New Roman" w:hAnsi="Times New Roman" w:cs="Times New Roman"/>
          <w:sz w:val="28"/>
          <w:szCs w:val="28"/>
        </w:rPr>
      </w:pPr>
    </w:p>
    <w:p w:rsidR="00C153B1" w:rsidRDefault="00223F58" w:rsidP="00223F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 учебный год</w:t>
      </w:r>
    </w:p>
    <w:p w:rsidR="00C55482" w:rsidRPr="00691532" w:rsidRDefault="00C55482" w:rsidP="00C554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связи с постоянным нарастанием объемов информации, которую необходимо принимать обучающимся, актуальным становится вопрос о том, как заинтересовать и привлечь детей к более полному и осознанному восприятию. В помощь каждому учителю в данном деле приходит применение информационно-коммуникационных технологий. Одной из набирающей обороты технологий является </w:t>
      </w:r>
      <w:r w:rsidRPr="00691532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91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532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</w:t>
      </w:r>
      <w:proofErr w:type="spellEnd"/>
      <w:r w:rsidRPr="00691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платформ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ы. Образовательные платформы позволяют повысить интерес к изучаемому предмету, осознанность запоминания информации, отработать необходимые навыки и, что очень важно, снизить уровень рутинной работы учителя-предметника.</w:t>
      </w:r>
    </w:p>
    <w:p w:rsidR="00C55482" w:rsidRPr="00C55482" w:rsidRDefault="00C55482" w:rsidP="00C55482">
      <w:pPr>
        <w:spacing w:after="0" w:line="360" w:lineRule="auto"/>
        <w:ind w:firstLine="567"/>
        <w:jc w:val="both"/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548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последнее время наблюдается постоянное увеличение объема информации принимаемой </w:t>
      </w:r>
      <w:proofErr w:type="gramStart"/>
      <w:r w:rsidRPr="00C5548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обучающимися</w:t>
      </w:r>
      <w:proofErr w:type="gramEnd"/>
      <w:r w:rsidRPr="00C5548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. Следствием этого является и увеличение умственной нагрузки на урок</w:t>
      </w:r>
      <w:proofErr w:type="gramStart"/>
      <w:r w:rsidRPr="00C5548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ax</w:t>
      </w:r>
      <w:proofErr w:type="gramEnd"/>
      <w:r w:rsidRPr="00C5548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. Эти факты заставляют задуматься на</w:t>
      </w:r>
      <w:r w:rsidR="009B193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C5548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тем, как поддержать </w:t>
      </w:r>
      <w:proofErr w:type="gramStart"/>
      <w:r w:rsidRPr="00C5548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C5548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5548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C5548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 к учебному материалу, их активность на протяжении всего урока. Поэтому, готовясь к уроку, приходится искать новые методы обучения и такие методические приёмы, которые активизирова</w:t>
      </w:r>
      <w:r w:rsidRPr="00C55482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 xml:space="preserve">ли бы деятельность школьников, стимулировали бы их к самостоятельному приобретению знаний. </w:t>
      </w:r>
    </w:p>
    <w:p w:rsidR="00C55482" w:rsidRPr="00C55482" w:rsidRDefault="00C55482" w:rsidP="00C5548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55482">
        <w:rPr>
          <w:rFonts w:ascii="Times New Roman" w:hAnsi="Times New Roman" w:cs="Times New Roman"/>
          <w:sz w:val="28"/>
          <w:szCs w:val="28"/>
        </w:rPr>
        <w:t xml:space="preserve">Исходя из этого, применение информационно-коммуникационных технологий на уроках математики является необходимым инструментом для формирования устойчивого интереса, повышения самостоятельности, познавательной активности и </w:t>
      </w:r>
      <w:r w:rsidRPr="00C55482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качества обучения обучающихся.</w:t>
      </w:r>
    </w:p>
    <w:p w:rsidR="00C55482" w:rsidRPr="00C55482" w:rsidRDefault="00C55482" w:rsidP="00C55482">
      <w:pPr>
        <w:pStyle w:val="a5"/>
        <w:shd w:val="clear" w:color="auto" w:fill="FFFFFF"/>
        <w:spacing w:before="0" w:after="0" w:line="360" w:lineRule="auto"/>
        <w:ind w:firstLine="567"/>
        <w:jc w:val="both"/>
        <w:rPr>
          <w:rFonts w:ascii="Times New Roman" w:cs="Times New Roman"/>
          <w:sz w:val="28"/>
          <w:szCs w:val="28"/>
          <w:shd w:val="clear" w:color="auto" w:fill="FFFFFF"/>
        </w:rPr>
      </w:pPr>
      <w:r w:rsidRPr="00C55482">
        <w:rPr>
          <w:rFonts w:ascii="Times New Roman" w:cs="Times New Roman"/>
          <w:sz w:val="28"/>
          <w:szCs w:val="28"/>
          <w:shd w:val="clear" w:color="auto" w:fill="FFFFFF"/>
        </w:rPr>
        <w:t xml:space="preserve">Информационно-коммуникационные технологии активно используются мною в практической деятельности. Цели, которые я ставлю при этом: развитие </w:t>
      </w:r>
      <w:proofErr w:type="spellStart"/>
      <w:r w:rsidRPr="00C55482">
        <w:rPr>
          <w:rFonts w:ascii="Times New Roman" w:cs="Times New Roman"/>
          <w:sz w:val="28"/>
          <w:szCs w:val="28"/>
          <w:shd w:val="clear" w:color="auto" w:fill="FFFFFF"/>
        </w:rPr>
        <w:t>межпредметных</w:t>
      </w:r>
      <w:proofErr w:type="spellEnd"/>
      <w:r w:rsidRPr="00C55482">
        <w:rPr>
          <w:rFonts w:ascii="Times New Roman" w:cs="Times New Roman"/>
          <w:sz w:val="28"/>
          <w:szCs w:val="28"/>
          <w:shd w:val="clear" w:color="auto" w:fill="FFFFFF"/>
        </w:rPr>
        <w:t xml:space="preserve"> связей математики и информатики; формирование компьютерной грамотности; развитие самостоятельности учащихся на уроке и при выполнении домашних заданий; реализация индивидуального, личностно-ориентированного подхода.</w:t>
      </w:r>
    </w:p>
    <w:p w:rsidR="00C55482" w:rsidRPr="00C55482" w:rsidRDefault="00C55482" w:rsidP="00C55482">
      <w:pPr>
        <w:pStyle w:val="a5"/>
        <w:shd w:val="clear" w:color="auto" w:fill="FFFFFF"/>
        <w:spacing w:before="0" w:after="0" w:line="360" w:lineRule="auto"/>
        <w:ind w:firstLine="567"/>
        <w:jc w:val="both"/>
        <w:rPr>
          <w:rFonts w:ascii="Times New Roman" w:cs="Times New Roman"/>
          <w:sz w:val="28"/>
          <w:szCs w:val="28"/>
          <w:shd w:val="clear" w:color="auto" w:fill="FFFFFF"/>
        </w:rPr>
      </w:pPr>
      <w:r w:rsidRPr="00C55482">
        <w:rPr>
          <w:rFonts w:ascii="Times New Roman" w:cs="Times New Roman"/>
          <w:sz w:val="28"/>
          <w:szCs w:val="28"/>
          <w:shd w:val="clear" w:color="auto" w:fill="FFFFFF"/>
        </w:rPr>
        <w:lastRenderedPageBreak/>
        <w:t>Говоря об использовании современных образовательных технологий, необходимо отметить возможные формы внедрения ИКТ в образовательный процесс школы:</w:t>
      </w:r>
    </w:p>
    <w:p w:rsidR="00C55482" w:rsidRPr="00C55482" w:rsidRDefault="00C55482" w:rsidP="00C55482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spacing w:before="0" w:after="0" w:line="360" w:lineRule="auto"/>
        <w:ind w:left="0" w:firstLine="567"/>
        <w:jc w:val="both"/>
        <w:rPr>
          <w:rFonts w:ascii="Times New Roman" w:cs="Times New Roman"/>
          <w:sz w:val="28"/>
          <w:szCs w:val="28"/>
          <w:shd w:val="clear" w:color="auto" w:fill="FFFFFF"/>
        </w:rPr>
      </w:pPr>
      <w:r w:rsidRPr="00C55482">
        <w:rPr>
          <w:rFonts w:ascii="Times New Roman" w:cs="Times New Roman"/>
          <w:sz w:val="28"/>
          <w:szCs w:val="28"/>
          <w:shd w:val="clear" w:color="auto" w:fill="FFFFFF"/>
        </w:rPr>
        <w:t>дистанционное обучение;</w:t>
      </w:r>
    </w:p>
    <w:p w:rsidR="00C55482" w:rsidRPr="00C55482" w:rsidRDefault="00C55482" w:rsidP="00C55482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spacing w:before="0" w:after="0" w:line="360" w:lineRule="auto"/>
        <w:ind w:left="0" w:firstLine="567"/>
        <w:jc w:val="both"/>
        <w:rPr>
          <w:rFonts w:ascii="Times New Roman" w:cs="Times New Roman"/>
          <w:sz w:val="28"/>
          <w:szCs w:val="28"/>
          <w:shd w:val="clear" w:color="auto" w:fill="FFFFFF"/>
        </w:rPr>
      </w:pPr>
      <w:proofErr w:type="spellStart"/>
      <w:r w:rsidRPr="00C55482">
        <w:rPr>
          <w:rFonts w:ascii="Times New Roman" w:cs="Times New Roman"/>
          <w:sz w:val="28"/>
          <w:szCs w:val="28"/>
          <w:shd w:val="clear" w:color="auto" w:fill="FFFFFF"/>
        </w:rPr>
        <w:t>онлайн</w:t>
      </w:r>
      <w:proofErr w:type="spellEnd"/>
      <w:r w:rsidR="009B193D">
        <w:rPr>
          <w:rFonts w:ascii="Times New Roman" w:cs="Times New Roman"/>
          <w:sz w:val="28"/>
          <w:szCs w:val="28"/>
          <w:shd w:val="clear" w:color="auto" w:fill="FFFFFF"/>
        </w:rPr>
        <w:t xml:space="preserve"> -</w:t>
      </w:r>
      <w:r w:rsidRPr="00C55482">
        <w:rPr>
          <w:rFonts w:ascii="Times New Roman" w:cs="Times New Roman"/>
          <w:sz w:val="28"/>
          <w:szCs w:val="28"/>
          <w:shd w:val="clear" w:color="auto" w:fill="FFFFFF"/>
        </w:rPr>
        <w:t xml:space="preserve"> обучение;</w:t>
      </w:r>
    </w:p>
    <w:p w:rsidR="00C55482" w:rsidRPr="00C55482" w:rsidRDefault="00C55482" w:rsidP="00C55482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spacing w:before="0" w:after="0" w:line="360" w:lineRule="auto"/>
        <w:ind w:left="0" w:firstLine="567"/>
        <w:jc w:val="both"/>
        <w:rPr>
          <w:rFonts w:ascii="Times New Roman" w:cs="Times New Roman"/>
          <w:sz w:val="28"/>
          <w:szCs w:val="28"/>
          <w:shd w:val="clear" w:color="auto" w:fill="FFFFFF"/>
        </w:rPr>
      </w:pPr>
      <w:r w:rsidRPr="00C55482">
        <w:rPr>
          <w:rFonts w:ascii="Times New Roman" w:cs="Times New Roman"/>
          <w:sz w:val="28"/>
          <w:szCs w:val="28"/>
          <w:shd w:val="clear" w:color="auto" w:fill="FFFFFF"/>
        </w:rPr>
        <w:t>образовательные платформы;</w:t>
      </w:r>
    </w:p>
    <w:p w:rsidR="00C55482" w:rsidRPr="00C55482" w:rsidRDefault="00C55482" w:rsidP="00C55482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spacing w:before="0" w:after="0" w:line="360" w:lineRule="auto"/>
        <w:ind w:left="0" w:firstLine="567"/>
        <w:jc w:val="both"/>
        <w:rPr>
          <w:rFonts w:ascii="Times New Roman" w:cs="Times New Roman"/>
          <w:sz w:val="28"/>
          <w:szCs w:val="28"/>
          <w:shd w:val="clear" w:color="auto" w:fill="FFFFFF"/>
        </w:rPr>
      </w:pPr>
      <w:r w:rsidRPr="00C55482">
        <w:rPr>
          <w:rFonts w:ascii="Times New Roman" w:cs="Times New Roman"/>
          <w:sz w:val="28"/>
          <w:szCs w:val="28"/>
          <w:shd w:val="clear" w:color="auto" w:fill="FFFFFF"/>
        </w:rPr>
        <w:t>интерактивные тренажеры, тесты, опросы и т.д.</w:t>
      </w:r>
    </w:p>
    <w:p w:rsidR="00C55482" w:rsidRPr="00C55482" w:rsidRDefault="00C55482" w:rsidP="00C55482">
      <w:pPr>
        <w:pStyle w:val="a5"/>
        <w:shd w:val="clear" w:color="auto" w:fill="FFFFFF"/>
        <w:spacing w:before="0" w:after="0" w:line="360" w:lineRule="auto"/>
        <w:ind w:firstLine="567"/>
        <w:jc w:val="both"/>
        <w:rPr>
          <w:rFonts w:ascii="Times New Roman" w:cs="Times New Roman"/>
          <w:sz w:val="28"/>
          <w:szCs w:val="28"/>
          <w:shd w:val="clear" w:color="auto" w:fill="FFFFFF"/>
        </w:rPr>
      </w:pPr>
      <w:r w:rsidRPr="00C55482">
        <w:rPr>
          <w:rFonts w:ascii="Times New Roman" w:cs="Times New Roman"/>
          <w:sz w:val="28"/>
          <w:szCs w:val="28"/>
          <w:shd w:val="clear" w:color="auto" w:fill="FFFFFF"/>
        </w:rPr>
        <w:t>Дистанционное обучение предполагает получение образования в большей степени самостоятельно по заранее разработанному индивидуальному маршруту.</w:t>
      </w:r>
    </w:p>
    <w:p w:rsidR="00C55482" w:rsidRPr="00C55482" w:rsidRDefault="00C55482" w:rsidP="00C55482">
      <w:pPr>
        <w:pStyle w:val="a5"/>
        <w:shd w:val="clear" w:color="auto" w:fill="FFFFFF"/>
        <w:spacing w:before="0" w:after="0" w:line="360" w:lineRule="auto"/>
        <w:ind w:firstLine="567"/>
        <w:jc w:val="both"/>
        <w:rPr>
          <w:rFonts w:ascii="Times New Roman" w:cs="Times New Roman"/>
          <w:sz w:val="28"/>
          <w:szCs w:val="28"/>
          <w:shd w:val="clear" w:color="auto" w:fill="FFFFFF"/>
        </w:rPr>
      </w:pPr>
      <w:proofErr w:type="spellStart"/>
      <w:r w:rsidRPr="00C55482">
        <w:rPr>
          <w:rFonts w:ascii="Times New Roman" w:cs="Times New Roman"/>
          <w:sz w:val="28"/>
          <w:szCs w:val="28"/>
          <w:shd w:val="clear" w:color="auto" w:fill="FFFFFF"/>
        </w:rPr>
        <w:t>Онлайн</w:t>
      </w:r>
      <w:proofErr w:type="spellEnd"/>
      <w:r w:rsidR="009B193D">
        <w:rPr>
          <w:rFonts w:ascii="Times New Roman" w:cs="Times New Roman"/>
          <w:sz w:val="28"/>
          <w:szCs w:val="28"/>
          <w:shd w:val="clear" w:color="auto" w:fill="FFFFFF"/>
        </w:rPr>
        <w:t xml:space="preserve"> -</w:t>
      </w:r>
      <w:r w:rsidRPr="00C55482">
        <w:rPr>
          <w:rFonts w:ascii="Times New Roman" w:cs="Times New Roman"/>
          <w:sz w:val="28"/>
          <w:szCs w:val="28"/>
          <w:shd w:val="clear" w:color="auto" w:fill="FFFFFF"/>
        </w:rPr>
        <w:t xml:space="preserve"> обучение осуществляется за счет создания преподавателем информационного образовательного пространства.</w:t>
      </w:r>
    </w:p>
    <w:p w:rsidR="00C55482" w:rsidRPr="00C55482" w:rsidRDefault="00C55482" w:rsidP="00C55482">
      <w:pPr>
        <w:pStyle w:val="a5"/>
        <w:shd w:val="clear" w:color="auto" w:fill="FFFFFF"/>
        <w:spacing w:before="0" w:after="0" w:line="360" w:lineRule="auto"/>
        <w:ind w:firstLine="567"/>
        <w:jc w:val="both"/>
        <w:rPr>
          <w:rFonts w:ascii="Times New Roman" w:cs="Times New Roman"/>
          <w:sz w:val="28"/>
          <w:szCs w:val="28"/>
          <w:shd w:val="clear" w:color="auto" w:fill="FFFFFF"/>
        </w:rPr>
      </w:pPr>
      <w:r w:rsidRPr="009B193D">
        <w:rPr>
          <w:rFonts w:ascii="Times New Roman" w:cs="Times New Roman"/>
          <w:b/>
          <w:sz w:val="28"/>
          <w:szCs w:val="28"/>
          <w:shd w:val="clear" w:color="auto" w:fill="FFFFFF"/>
        </w:rPr>
        <w:t>Образовательные платформы</w:t>
      </w:r>
      <w:r w:rsidRPr="00C55482">
        <w:rPr>
          <w:rFonts w:ascii="Times New Roman" w:cs="Times New Roman"/>
          <w:sz w:val="28"/>
          <w:szCs w:val="28"/>
          <w:shd w:val="clear" w:color="auto" w:fill="FFFFFF"/>
        </w:rPr>
        <w:t xml:space="preserve"> предполагают применение разнообразных инструментов для продуктивной деятельности школьника.</w:t>
      </w:r>
    </w:p>
    <w:p w:rsidR="00C55482" w:rsidRPr="00C55482" w:rsidRDefault="00C55482" w:rsidP="00C55482">
      <w:pPr>
        <w:pStyle w:val="a5"/>
        <w:shd w:val="clear" w:color="auto" w:fill="FFFFFF"/>
        <w:spacing w:before="0" w:after="0" w:line="360" w:lineRule="auto"/>
        <w:ind w:firstLine="567"/>
        <w:jc w:val="both"/>
        <w:rPr>
          <w:rFonts w:ascii="Times New Roman" w:cs="Times New Roman"/>
          <w:sz w:val="28"/>
          <w:szCs w:val="28"/>
        </w:rPr>
      </w:pPr>
      <w:r w:rsidRPr="00C55482">
        <w:rPr>
          <w:rFonts w:ascii="Times New Roman" w:cs="Times New Roman"/>
          <w:sz w:val="28"/>
          <w:szCs w:val="28"/>
        </w:rPr>
        <w:t xml:space="preserve">Образовательная платформа – интернет–ресурс, обязательно содержащий банк учебных материалов, которые предоставляются пользователям на определенных условиях. </w:t>
      </w:r>
    </w:p>
    <w:p w:rsidR="00C55482" w:rsidRPr="00C55482" w:rsidRDefault="00C55482" w:rsidP="00C55482">
      <w:pPr>
        <w:pStyle w:val="a5"/>
        <w:shd w:val="clear" w:color="auto" w:fill="FFFFFF"/>
        <w:spacing w:before="0" w:after="0" w:line="360" w:lineRule="auto"/>
        <w:ind w:firstLine="567"/>
        <w:jc w:val="both"/>
        <w:rPr>
          <w:rFonts w:ascii="Times New Roman" w:cs="Times New Roman"/>
          <w:sz w:val="28"/>
          <w:szCs w:val="28"/>
        </w:rPr>
      </w:pPr>
      <w:r w:rsidRPr="00C55482">
        <w:rPr>
          <w:rFonts w:ascii="Times New Roman" w:cs="Times New Roman"/>
          <w:sz w:val="28"/>
          <w:szCs w:val="28"/>
        </w:rPr>
        <w:t xml:space="preserve">Целью данных платформ является обеспечение высокого качества образования с помощью цифровых технологий. </w:t>
      </w:r>
    </w:p>
    <w:p w:rsidR="00C55482" w:rsidRPr="00C55482" w:rsidRDefault="00C55482" w:rsidP="00C55482">
      <w:pPr>
        <w:pStyle w:val="a5"/>
        <w:shd w:val="clear" w:color="auto" w:fill="FFFFFF"/>
        <w:spacing w:before="0" w:after="0" w:line="360" w:lineRule="auto"/>
        <w:ind w:firstLine="567"/>
        <w:jc w:val="both"/>
        <w:rPr>
          <w:rFonts w:ascii="Times New Roman" w:cs="Times New Roman"/>
          <w:color w:val="000000"/>
          <w:sz w:val="28"/>
          <w:szCs w:val="28"/>
          <w:shd w:val="clear" w:color="auto" w:fill="FFFFFF"/>
        </w:rPr>
      </w:pPr>
      <w:r w:rsidRPr="00C55482">
        <w:rPr>
          <w:rFonts w:ascii="Times New Roman" w:cs="Times New Roman"/>
          <w:color w:val="000000"/>
          <w:sz w:val="28"/>
          <w:szCs w:val="28"/>
          <w:shd w:val="clear" w:color="auto" w:fill="FFFFFF"/>
        </w:rPr>
        <w:t xml:space="preserve">Одной из образовательных </w:t>
      </w:r>
      <w:proofErr w:type="spellStart"/>
      <w:r w:rsidRPr="00C55482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C55482">
        <w:rPr>
          <w:rFonts w:ascii="Times New Roman" w:cs="Times New Roman"/>
          <w:color w:val="000000"/>
          <w:sz w:val="28"/>
          <w:szCs w:val="28"/>
          <w:shd w:val="clear" w:color="auto" w:fill="FFFFFF"/>
        </w:rPr>
        <w:t xml:space="preserve"> - платформ, которую я использую в преподавании предмета Математика </w:t>
      </w:r>
      <w:proofErr w:type="gramStart"/>
      <w:r w:rsidRPr="00C55482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proofErr w:type="gramEnd"/>
      <w:r w:rsidRPr="00C55482">
        <w:rPr>
          <w:rFonts w:asci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193D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Учи.ру</w:t>
      </w:r>
      <w:proofErr w:type="spellEnd"/>
      <w:r w:rsidR="009B193D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. Данная платформа позволяе</w:t>
      </w:r>
      <w:r w:rsidRPr="00C55482">
        <w:rPr>
          <w:rFonts w:asci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proofErr w:type="gramStart"/>
      <w:r w:rsidRPr="00C55482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обучающимся</w:t>
      </w:r>
      <w:proofErr w:type="gramEnd"/>
      <w:r w:rsidRPr="00C55482">
        <w:rPr>
          <w:rFonts w:ascii="Times New Roman" w:cs="Times New Roman"/>
          <w:color w:val="000000"/>
          <w:sz w:val="28"/>
          <w:szCs w:val="28"/>
          <w:shd w:val="clear" w:color="auto" w:fill="FFFFFF"/>
        </w:rPr>
        <w:t xml:space="preserve"> из всех регионов России изучать предметы в интерактивной форме. </w:t>
      </w:r>
    </w:p>
    <w:p w:rsidR="00C55482" w:rsidRPr="00C55482" w:rsidRDefault="00C55482" w:rsidP="00C55482">
      <w:pPr>
        <w:pStyle w:val="a5"/>
        <w:shd w:val="clear" w:color="auto" w:fill="FFFFFF"/>
        <w:spacing w:before="0" w:after="0" w:line="360" w:lineRule="auto"/>
        <w:ind w:firstLine="567"/>
        <w:jc w:val="both"/>
        <w:rPr>
          <w:rFonts w:ascii="Times New Roman" w:cs="Times New Roman"/>
          <w:sz w:val="28"/>
          <w:szCs w:val="28"/>
        </w:rPr>
      </w:pPr>
      <w:r w:rsidRPr="00C55482">
        <w:rPr>
          <w:rFonts w:ascii="Times New Roman" w:cs="Times New Roman"/>
          <w:sz w:val="28"/>
          <w:szCs w:val="28"/>
        </w:rPr>
        <w:t xml:space="preserve">Работая в среднем звене, я </w:t>
      </w:r>
      <w:proofErr w:type="gramStart"/>
      <w:r w:rsidRPr="00C55482">
        <w:rPr>
          <w:rFonts w:ascii="Times New Roman" w:cs="Times New Roman"/>
          <w:sz w:val="28"/>
          <w:szCs w:val="28"/>
        </w:rPr>
        <w:t>использую</w:t>
      </w:r>
      <w:proofErr w:type="gramEnd"/>
      <w:r w:rsidRPr="00C55482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C55482">
        <w:rPr>
          <w:rFonts w:ascii="Times New Roman" w:cs="Times New Roman"/>
          <w:sz w:val="28"/>
          <w:szCs w:val="28"/>
        </w:rPr>
        <w:t>Учи.ру</w:t>
      </w:r>
      <w:proofErr w:type="spellEnd"/>
      <w:r w:rsidRPr="00C55482">
        <w:rPr>
          <w:rFonts w:ascii="Times New Roman" w:cs="Times New Roman"/>
          <w:sz w:val="28"/>
          <w:szCs w:val="28"/>
        </w:rPr>
        <w:t xml:space="preserve"> на уроках математики для решения задач практического применения на уроках закрепления, обобщения и систематизации знаний, для постановки домашних заданий, проверочных работ и формирования дополнительных заданий с целью отработки навыков по конкретным темам.</w:t>
      </w:r>
    </w:p>
    <w:p w:rsidR="00C55482" w:rsidRDefault="00C55482" w:rsidP="00C55482">
      <w:pPr>
        <w:pStyle w:val="a5"/>
        <w:shd w:val="clear" w:color="auto" w:fill="FFFFFF"/>
        <w:spacing w:before="0" w:after="0" w:line="360" w:lineRule="auto"/>
        <w:ind w:firstLine="567"/>
        <w:jc w:val="both"/>
        <w:rPr>
          <w:rFonts w:ascii="Times New Roman" w:cs="Times New Roman"/>
          <w:sz w:val="28"/>
          <w:szCs w:val="28"/>
        </w:rPr>
      </w:pPr>
      <w:r w:rsidRPr="00C55482">
        <w:rPr>
          <w:rFonts w:ascii="Times New Roman" w:cs="Times New Roman"/>
          <w:sz w:val="28"/>
          <w:szCs w:val="28"/>
        </w:rPr>
        <w:lastRenderedPageBreak/>
        <w:t xml:space="preserve">Платформа обеспечивает безопасный индивидуальный вход для каждого обучающегося и родителя, который так же может отслеживать успехи своего ребенка. </w:t>
      </w:r>
    </w:p>
    <w:p w:rsidR="009B193D" w:rsidRPr="00C55482" w:rsidRDefault="00FF7976" w:rsidP="00C55482">
      <w:pPr>
        <w:pStyle w:val="a5"/>
        <w:shd w:val="clear" w:color="auto" w:fill="FFFFFF"/>
        <w:spacing w:before="0" w:after="0" w:line="360" w:lineRule="auto"/>
        <w:ind w:firstLine="567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С 20.09 по 30.10 стартовал всероссийский мониторинг знаний по математике. В данном мониторинге приняли участие </w:t>
      </w:r>
      <w:proofErr w:type="gramStart"/>
      <w:r>
        <w:rPr>
          <w:rFonts w:asci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cs="Times New Roman"/>
          <w:sz w:val="28"/>
          <w:szCs w:val="28"/>
        </w:rPr>
        <w:t xml:space="preserve"> 5,6,7 и 9 классов в 100% составе.</w:t>
      </w:r>
    </w:p>
    <w:p w:rsidR="00C55482" w:rsidRDefault="00C55482" w:rsidP="00C55482">
      <w:pPr>
        <w:pStyle w:val="a5"/>
        <w:shd w:val="clear" w:color="auto" w:fill="FFFFFF"/>
        <w:spacing w:before="0" w:after="0" w:line="360" w:lineRule="auto"/>
        <w:ind w:firstLine="567"/>
        <w:jc w:val="both"/>
        <w:rPr>
          <w:rFonts w:ascii="Times New Roman" w:cs="Times New Roman"/>
          <w:sz w:val="28"/>
          <w:szCs w:val="28"/>
        </w:rPr>
      </w:pPr>
      <w:r w:rsidRPr="00C55482">
        <w:rPr>
          <w:rFonts w:ascii="Times New Roman" w:cs="Times New Roman"/>
          <w:sz w:val="28"/>
          <w:szCs w:val="28"/>
        </w:rPr>
        <w:t xml:space="preserve">Пока обучающиеся выполняют задания, образовательная платформа собирает статистические данные. В свою очередь сервис фиксирует все неверные попытки решения задачи и отображает это в статистике. В итоге я получаю готовую статистику как по классу в целом, так и по каждому обучающемуся отдельно. Это позволяет реализовать идею создания индивидуальной траектории </w:t>
      </w:r>
      <w:proofErr w:type="gramStart"/>
      <w:r w:rsidRPr="00C55482">
        <w:rPr>
          <w:rFonts w:ascii="Times New Roman" w:cs="Times New Roman"/>
          <w:sz w:val="28"/>
          <w:szCs w:val="28"/>
        </w:rPr>
        <w:t>обучения по</w:t>
      </w:r>
      <w:proofErr w:type="gramEnd"/>
      <w:r w:rsidRPr="00C55482">
        <w:rPr>
          <w:rFonts w:ascii="Times New Roman" w:cs="Times New Roman"/>
          <w:sz w:val="28"/>
          <w:szCs w:val="28"/>
        </w:rPr>
        <w:t xml:space="preserve"> каждому ребенку.</w:t>
      </w:r>
    </w:p>
    <w:p w:rsidR="00FF7976" w:rsidRDefault="00FF7976" w:rsidP="00C55482">
      <w:pPr>
        <w:pStyle w:val="a5"/>
        <w:shd w:val="clear" w:color="auto" w:fill="FFFFFF"/>
        <w:spacing w:before="0" w:after="0" w:line="360" w:lineRule="auto"/>
        <w:ind w:firstLine="567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Аксёнова Екатерина, учащаяся 5 класса, выполнила мониторинг на 100%. Много ошибок </w:t>
      </w:r>
      <w:r w:rsidR="00140D75">
        <w:rPr>
          <w:rFonts w:ascii="Times New Roman" w:cs="Times New Roman"/>
          <w:sz w:val="28"/>
          <w:szCs w:val="28"/>
        </w:rPr>
        <w:t xml:space="preserve">у других учащихся </w:t>
      </w:r>
      <w:proofErr w:type="spellStart"/>
      <w:r>
        <w:rPr>
          <w:rFonts w:ascii="Times New Roman" w:cs="Times New Roman"/>
          <w:sz w:val="28"/>
          <w:szCs w:val="28"/>
        </w:rPr>
        <w:t>допушено</w:t>
      </w:r>
      <w:proofErr w:type="spellEnd"/>
      <w:r>
        <w:rPr>
          <w:rFonts w:ascii="Times New Roman" w:cs="Times New Roman"/>
          <w:sz w:val="28"/>
          <w:szCs w:val="28"/>
        </w:rPr>
        <w:t xml:space="preserve"> при работе  с таблицами, в уравнениях, логических утверждениях, переводе единиц массы.</w:t>
      </w:r>
    </w:p>
    <w:p w:rsidR="00FF7976" w:rsidRDefault="00FF7976" w:rsidP="00C55482">
      <w:pPr>
        <w:pStyle w:val="a5"/>
        <w:shd w:val="clear" w:color="auto" w:fill="FFFFFF"/>
        <w:spacing w:before="0" w:after="0" w:line="360" w:lineRule="auto"/>
        <w:ind w:firstLine="567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Ученица 6 класса, Плеханова Александра, тоже выполнила мониторинг на 100%.  Типичные </w:t>
      </w:r>
      <w:r w:rsidR="003643CA">
        <w:rPr>
          <w:rFonts w:ascii="Times New Roman" w:cs="Times New Roman"/>
          <w:sz w:val="28"/>
          <w:szCs w:val="28"/>
        </w:rPr>
        <w:t>ошибки</w:t>
      </w:r>
      <w:r w:rsidR="00140D75">
        <w:rPr>
          <w:rFonts w:ascii="Times New Roman" w:cs="Times New Roman"/>
          <w:sz w:val="28"/>
          <w:szCs w:val="28"/>
        </w:rPr>
        <w:t xml:space="preserve"> класса</w:t>
      </w:r>
      <w:r>
        <w:rPr>
          <w:rFonts w:ascii="Times New Roman" w:cs="Times New Roman"/>
          <w:sz w:val="28"/>
          <w:szCs w:val="28"/>
        </w:rPr>
        <w:t>: площадь сложной фигуры, объ</w:t>
      </w:r>
      <w:r w:rsidR="00140D75">
        <w:rPr>
          <w:rFonts w:ascii="Times New Roman" w:cs="Times New Roman"/>
          <w:sz w:val="28"/>
          <w:szCs w:val="28"/>
        </w:rPr>
        <w:t>ё</w:t>
      </w:r>
      <w:r>
        <w:rPr>
          <w:rFonts w:ascii="Times New Roman" w:cs="Times New Roman"/>
          <w:sz w:val="28"/>
          <w:szCs w:val="28"/>
        </w:rPr>
        <w:t>м прямоугольного параллелепипеда, при решении уравнений, круговые диаграммы.</w:t>
      </w:r>
    </w:p>
    <w:p w:rsidR="00FF7976" w:rsidRDefault="00FF7976" w:rsidP="00C55482">
      <w:pPr>
        <w:pStyle w:val="a5"/>
        <w:shd w:val="clear" w:color="auto" w:fill="FFFFFF"/>
        <w:spacing w:before="0" w:after="0" w:line="360" w:lineRule="auto"/>
        <w:ind w:firstLine="567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В 7 классе лучше всех справился Чернов Владимир, набрав </w:t>
      </w:r>
      <w:r w:rsidR="003643CA">
        <w:rPr>
          <w:rFonts w:ascii="Times New Roman" w:cs="Times New Roman"/>
          <w:sz w:val="28"/>
          <w:szCs w:val="28"/>
        </w:rPr>
        <w:t>92%. В классе допущены ошибки при решении столбчатых диаграмм, в задаче на смежные углы, неверно сделан логический вывод, в вычислениях с модулями.</w:t>
      </w:r>
    </w:p>
    <w:p w:rsidR="003643CA" w:rsidRPr="00C55482" w:rsidRDefault="003643CA" w:rsidP="00C55482">
      <w:pPr>
        <w:pStyle w:val="a5"/>
        <w:shd w:val="clear" w:color="auto" w:fill="FFFFFF"/>
        <w:spacing w:before="0" w:after="0" w:line="360" w:lineRule="auto"/>
        <w:ind w:firstLine="567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Хуже всех справился с заданиями 9 класс. Наибольшее количество набрал Горбунов Артём, 75%. Больше всего допущено ошибок при работе со схемами, с таблицами, при решении квадратных уравнений, в геометрических заданиях: подобие треугольников, свойства описанного четырёхугольника.</w:t>
      </w:r>
    </w:p>
    <w:p w:rsidR="00FF7976" w:rsidRPr="00C55482" w:rsidRDefault="00FF7976" w:rsidP="00FF7976">
      <w:pPr>
        <w:pStyle w:val="a5"/>
        <w:shd w:val="clear" w:color="auto" w:fill="FFFFFF"/>
        <w:spacing w:before="0" w:after="0" w:line="360" w:lineRule="auto"/>
        <w:ind w:firstLine="567"/>
        <w:jc w:val="both"/>
        <w:rPr>
          <w:rFonts w:ascii="Times New Roman" w:cs="Times New Roman"/>
          <w:sz w:val="28"/>
          <w:szCs w:val="28"/>
        </w:rPr>
      </w:pPr>
      <w:r w:rsidRPr="00C55482">
        <w:rPr>
          <w:rFonts w:ascii="Times New Roman" w:cs="Times New Roman"/>
          <w:sz w:val="28"/>
          <w:szCs w:val="28"/>
        </w:rPr>
        <w:t xml:space="preserve">На </w:t>
      </w:r>
      <w:proofErr w:type="spellStart"/>
      <w:r w:rsidRPr="00C55482">
        <w:rPr>
          <w:rFonts w:ascii="Times New Roman" w:cs="Times New Roman"/>
          <w:sz w:val="28"/>
          <w:szCs w:val="28"/>
        </w:rPr>
        <w:t>онлайн</w:t>
      </w:r>
      <w:proofErr w:type="spellEnd"/>
      <w:r w:rsidRPr="00C55482">
        <w:rPr>
          <w:rFonts w:ascii="Times New Roman" w:cs="Times New Roman"/>
          <w:sz w:val="28"/>
          <w:szCs w:val="28"/>
        </w:rPr>
        <w:t xml:space="preserve"> - ресурсе выдаю</w:t>
      </w:r>
      <w:r w:rsidR="003643CA">
        <w:rPr>
          <w:rFonts w:ascii="Times New Roman" w:cs="Times New Roman"/>
          <w:sz w:val="28"/>
          <w:szCs w:val="28"/>
        </w:rPr>
        <w:t xml:space="preserve">т </w:t>
      </w:r>
      <w:r w:rsidRPr="00C55482">
        <w:rPr>
          <w:rFonts w:ascii="Times New Roman" w:cs="Times New Roman"/>
          <w:sz w:val="28"/>
          <w:szCs w:val="28"/>
        </w:rPr>
        <w:t xml:space="preserve"> ученикам те задания, которые необходимы для отработки и</w:t>
      </w:r>
      <w:r w:rsidR="003643CA">
        <w:rPr>
          <w:rFonts w:ascii="Times New Roman" w:cs="Times New Roman"/>
          <w:sz w:val="28"/>
          <w:szCs w:val="28"/>
        </w:rPr>
        <w:t xml:space="preserve"> я </w:t>
      </w:r>
      <w:r w:rsidRPr="00C55482">
        <w:rPr>
          <w:rFonts w:ascii="Times New Roman" w:cs="Times New Roman"/>
          <w:sz w:val="28"/>
          <w:szCs w:val="28"/>
        </w:rPr>
        <w:t xml:space="preserve"> могу составить свою проверочную работу. </w:t>
      </w:r>
    </w:p>
    <w:p w:rsidR="00D17016" w:rsidRDefault="00D17016" w:rsidP="00C55482">
      <w:pPr>
        <w:pStyle w:val="a5"/>
        <w:shd w:val="clear" w:color="auto" w:fill="FFFFFF"/>
        <w:spacing w:before="0" w:after="0" w:line="360" w:lineRule="auto"/>
        <w:ind w:firstLine="567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lastRenderedPageBreak/>
        <w:t xml:space="preserve">Уже на образовательной платформе завершился марафон «Космическое приключение» и дан старт новому </w:t>
      </w:r>
      <w:r w:rsidR="00C940B8">
        <w:rPr>
          <w:rFonts w:ascii="Times New Roman" w:cs="Times New Roman"/>
          <w:sz w:val="28"/>
          <w:szCs w:val="28"/>
        </w:rPr>
        <w:t xml:space="preserve">- </w:t>
      </w:r>
      <w:r>
        <w:rPr>
          <w:rFonts w:ascii="Times New Roman" w:cs="Times New Roman"/>
          <w:sz w:val="28"/>
          <w:szCs w:val="28"/>
        </w:rPr>
        <w:t>«Волшебная осень».</w:t>
      </w:r>
    </w:p>
    <w:p w:rsidR="00D17016" w:rsidRDefault="00D17016" w:rsidP="00C55482">
      <w:pPr>
        <w:pStyle w:val="a5"/>
        <w:shd w:val="clear" w:color="auto" w:fill="FFFFFF"/>
        <w:spacing w:before="0" w:after="0" w:line="360" w:lineRule="auto"/>
        <w:ind w:firstLine="567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По результатам марафона я и команда 5 класса заняли 2 место в школе, а я и команда 6 класса – 3 место, </w:t>
      </w:r>
      <w:proofErr w:type="gramStart"/>
      <w:r>
        <w:rPr>
          <w:rFonts w:ascii="Times New Roman" w:cs="Times New Roman"/>
          <w:sz w:val="28"/>
          <w:szCs w:val="28"/>
        </w:rPr>
        <w:t>награждены</w:t>
      </w:r>
      <w:proofErr w:type="gramEnd"/>
      <w:r>
        <w:rPr>
          <w:rFonts w:ascii="Times New Roman" w:cs="Times New Roman"/>
          <w:sz w:val="28"/>
          <w:szCs w:val="28"/>
        </w:rPr>
        <w:t xml:space="preserve"> грамотами. </w:t>
      </w:r>
    </w:p>
    <w:p w:rsidR="00C55482" w:rsidRPr="00C55482" w:rsidRDefault="00FF7976" w:rsidP="00C55482">
      <w:pPr>
        <w:pStyle w:val="a5"/>
        <w:shd w:val="clear" w:color="auto" w:fill="FFFFFF"/>
        <w:spacing w:before="0" w:after="0" w:line="360" w:lineRule="auto"/>
        <w:ind w:firstLine="567"/>
        <w:jc w:val="both"/>
        <w:rPr>
          <w:rFonts w:ascii="Times New Roman" w:cs="Times New Roman"/>
          <w:sz w:val="28"/>
          <w:szCs w:val="28"/>
        </w:rPr>
      </w:pPr>
      <w:r w:rsidRPr="00C55482">
        <w:rPr>
          <w:rFonts w:ascii="Times New Roman" w:cs="Times New Roman"/>
          <w:sz w:val="28"/>
          <w:szCs w:val="28"/>
        </w:rPr>
        <w:t xml:space="preserve">В случае неверного или неполного ответа, </w:t>
      </w:r>
      <w:proofErr w:type="spellStart"/>
      <w:r w:rsidRPr="00C55482">
        <w:rPr>
          <w:rFonts w:ascii="Times New Roman" w:cs="Times New Roman"/>
          <w:sz w:val="28"/>
          <w:szCs w:val="28"/>
        </w:rPr>
        <w:t>онлайн</w:t>
      </w:r>
      <w:proofErr w:type="spellEnd"/>
      <w:r w:rsidRPr="00C55482">
        <w:rPr>
          <w:rFonts w:ascii="Times New Roman" w:cs="Times New Roman"/>
          <w:sz w:val="28"/>
          <w:szCs w:val="28"/>
        </w:rPr>
        <w:t xml:space="preserve"> - платформа </w:t>
      </w:r>
      <w:r w:rsidR="00D17016">
        <w:rPr>
          <w:rFonts w:ascii="Times New Roman" w:cs="Times New Roman"/>
          <w:sz w:val="28"/>
          <w:szCs w:val="28"/>
        </w:rPr>
        <w:t>не даё</w:t>
      </w:r>
      <w:r w:rsidRPr="00C55482">
        <w:rPr>
          <w:rFonts w:ascii="Times New Roman" w:cs="Times New Roman"/>
          <w:sz w:val="28"/>
          <w:szCs w:val="28"/>
        </w:rPr>
        <w:t xml:space="preserve">т идти дальше к следующему заданию. </w:t>
      </w:r>
      <w:r w:rsidR="00C55482" w:rsidRPr="00C55482">
        <w:rPr>
          <w:rFonts w:ascii="Times New Roman" w:cs="Times New Roman"/>
          <w:sz w:val="28"/>
          <w:szCs w:val="28"/>
        </w:rPr>
        <w:t>После завершения работы, в своём личном кабинете можно видеть результат обучающегося, количество использованных попыток и ошибки, которые он совершил.</w:t>
      </w:r>
    </w:p>
    <w:p w:rsidR="00C55482" w:rsidRPr="00C55482" w:rsidRDefault="00C55482" w:rsidP="00C55482">
      <w:pPr>
        <w:pStyle w:val="a5"/>
        <w:shd w:val="clear" w:color="auto" w:fill="FFFFFF"/>
        <w:spacing w:before="0" w:after="0" w:line="360" w:lineRule="auto"/>
        <w:ind w:firstLine="567"/>
        <w:jc w:val="both"/>
        <w:rPr>
          <w:rFonts w:ascii="Times New Roman" w:cs="Times New Roman"/>
          <w:sz w:val="28"/>
          <w:szCs w:val="28"/>
        </w:rPr>
      </w:pPr>
      <w:r w:rsidRPr="00C55482">
        <w:rPr>
          <w:rFonts w:ascii="Times New Roman" w:cs="Times New Roman"/>
          <w:sz w:val="28"/>
          <w:szCs w:val="28"/>
        </w:rPr>
        <w:t xml:space="preserve">Плюсом использования платформы является наличие предметных олимпиад. Задания олимпиады представлены в </w:t>
      </w:r>
      <w:proofErr w:type="spellStart"/>
      <w:r w:rsidRPr="00C55482">
        <w:rPr>
          <w:rFonts w:ascii="Times New Roman" w:cs="Times New Roman"/>
          <w:sz w:val="28"/>
          <w:szCs w:val="28"/>
        </w:rPr>
        <w:t>онлайн-формате</w:t>
      </w:r>
      <w:proofErr w:type="spellEnd"/>
      <w:r w:rsidRPr="00C55482">
        <w:rPr>
          <w:rFonts w:ascii="Times New Roman" w:cs="Times New Roman"/>
          <w:sz w:val="28"/>
          <w:szCs w:val="28"/>
        </w:rPr>
        <w:t xml:space="preserve"> и отличаются от типовых задач общеобразовательной программы. Значимым моментом является то, что сначала проводится пробный тур олимпиады, а затем основной. У детей есть возможность адаптироваться к вариантам задания, проверить свои знания и устранить имеющиеся пробелы. Наиболее заинтересованные ребята моего класса являются активными участниками этих олимпиад. </w:t>
      </w:r>
    </w:p>
    <w:p w:rsidR="00C55482" w:rsidRPr="00C55482" w:rsidRDefault="00C55482" w:rsidP="00C55482">
      <w:pPr>
        <w:pStyle w:val="a5"/>
        <w:shd w:val="clear" w:color="auto" w:fill="FFFFFF"/>
        <w:spacing w:before="0" w:after="0" w:line="360" w:lineRule="auto"/>
        <w:ind w:firstLine="567"/>
        <w:jc w:val="both"/>
        <w:rPr>
          <w:rFonts w:ascii="Times New Roman" w:cs="Times New Roman"/>
          <w:sz w:val="28"/>
          <w:szCs w:val="28"/>
        </w:rPr>
      </w:pPr>
      <w:r w:rsidRPr="00C55482">
        <w:rPr>
          <w:rFonts w:ascii="Times New Roman" w:cs="Times New Roman"/>
          <w:sz w:val="28"/>
          <w:szCs w:val="28"/>
        </w:rPr>
        <w:t xml:space="preserve">Участие в данных олимпиадах помогает школьнику тренировать своё внимание, логику и пространственное воображение, учит мыслить шире привычных рамок урока. Дети, проявившие себя и показавшие лучшие результаты, получают сертификаты, грамоты или дипломы. </w:t>
      </w:r>
    </w:p>
    <w:p w:rsidR="00C55482" w:rsidRPr="00C55482" w:rsidRDefault="00140D75" w:rsidP="00C55482">
      <w:pPr>
        <w:pStyle w:val="a5"/>
        <w:shd w:val="clear" w:color="auto" w:fill="FFFFFF"/>
        <w:spacing w:before="0" w:after="0" w:line="360" w:lineRule="auto"/>
        <w:ind w:firstLine="567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Таким образом, образовательная платформа учи</w:t>
      </w:r>
      <w:proofErr w:type="gramStart"/>
      <w:r>
        <w:rPr>
          <w:rFonts w:ascii="Times New Roman" w:cs="Times New Roman"/>
          <w:sz w:val="28"/>
          <w:szCs w:val="28"/>
        </w:rPr>
        <w:t>.</w:t>
      </w:r>
      <w:proofErr w:type="gramEnd"/>
      <w:r>
        <w:rPr>
          <w:rFonts w:asci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cs="Times New Roman"/>
          <w:sz w:val="28"/>
          <w:szCs w:val="28"/>
        </w:rPr>
        <w:t>р</w:t>
      </w:r>
      <w:proofErr w:type="gramEnd"/>
      <w:r>
        <w:rPr>
          <w:rFonts w:ascii="Times New Roman" w:cs="Times New Roman"/>
          <w:sz w:val="28"/>
          <w:szCs w:val="28"/>
        </w:rPr>
        <w:t>у</w:t>
      </w:r>
      <w:proofErr w:type="spellEnd"/>
      <w:r>
        <w:rPr>
          <w:rFonts w:ascii="Times New Roman" w:cs="Times New Roman"/>
          <w:sz w:val="28"/>
          <w:szCs w:val="28"/>
        </w:rPr>
        <w:t xml:space="preserve"> являе</w:t>
      </w:r>
      <w:r w:rsidR="00C55482" w:rsidRPr="00C55482">
        <w:rPr>
          <w:rFonts w:ascii="Times New Roman" w:cs="Times New Roman"/>
          <w:sz w:val="28"/>
          <w:szCs w:val="28"/>
        </w:rPr>
        <w:t xml:space="preserve">тся удачным источником информации для педагогов, задача которых заключается в подборе и внедрении материала в учебный процесс. Необходимо использовать эти инструменты для разнообразия процесса обучения, развития интереса школьников, повышения мотивации к обучению, повышение качества обучения и эффективности подготовки детей, снижение временных затрат учителей при подготовке к урокам и при проверке работ обучающихся, организацию качественного дистанционного обучения и т.д. Активное использование образовательных платформ, сетевых ресурсов </w:t>
      </w:r>
      <w:r w:rsidR="00C55482" w:rsidRPr="00C55482">
        <w:rPr>
          <w:rFonts w:ascii="Times New Roman" w:cs="Times New Roman"/>
          <w:sz w:val="28"/>
          <w:szCs w:val="28"/>
        </w:rPr>
        <w:lastRenderedPageBreak/>
        <w:t>позволит создать виртуальную образовательную среду общеобразовательной школы.</w:t>
      </w:r>
    </w:p>
    <w:p w:rsidR="00C55482" w:rsidRPr="00C55482" w:rsidRDefault="00C55482" w:rsidP="00C55482">
      <w:pPr>
        <w:pStyle w:val="a5"/>
        <w:shd w:val="clear" w:color="auto" w:fill="FFFFFF"/>
        <w:spacing w:before="0" w:after="0" w:line="360" w:lineRule="auto"/>
        <w:ind w:firstLine="567"/>
        <w:jc w:val="both"/>
        <w:rPr>
          <w:rFonts w:ascii="Times New Roman" w:cs="Times New Roman"/>
          <w:sz w:val="28"/>
          <w:szCs w:val="28"/>
        </w:rPr>
      </w:pPr>
      <w:r w:rsidRPr="00C55482">
        <w:rPr>
          <w:rFonts w:ascii="Times New Roman" w:cs="Times New Roman"/>
          <w:sz w:val="28"/>
          <w:szCs w:val="28"/>
        </w:rPr>
        <w:t>Использование данных продуктов позволяет осуществить задуманное, сделать образовательный процесс более результативным, чем при использовании традиционных методов. Использование И</w:t>
      </w:r>
      <w:proofErr w:type="gramStart"/>
      <w:r w:rsidRPr="00C55482">
        <w:rPr>
          <w:rFonts w:ascii="Times New Roman" w:cs="Times New Roman"/>
          <w:sz w:val="28"/>
          <w:szCs w:val="28"/>
        </w:rPr>
        <w:t>КТ в пр</w:t>
      </w:r>
      <w:proofErr w:type="gramEnd"/>
      <w:r w:rsidRPr="00C55482">
        <w:rPr>
          <w:rFonts w:ascii="Times New Roman" w:cs="Times New Roman"/>
          <w:sz w:val="28"/>
          <w:szCs w:val="28"/>
        </w:rPr>
        <w:t>оцессе обучения влияет на рост профессиональной компетентности учителя, это способствует значительному повышению качества образования.</w:t>
      </w:r>
    </w:p>
    <w:p w:rsidR="00C55482" w:rsidRPr="00C55482" w:rsidRDefault="00C55482" w:rsidP="00C55482">
      <w:pPr>
        <w:pStyle w:val="a5"/>
        <w:shd w:val="clear" w:color="auto" w:fill="FFFFFF"/>
        <w:spacing w:before="0" w:after="0" w:line="360" w:lineRule="auto"/>
        <w:ind w:firstLine="567"/>
        <w:jc w:val="both"/>
        <w:rPr>
          <w:rFonts w:ascii="Times New Roman" w:cs="Times New Roman"/>
          <w:sz w:val="28"/>
          <w:szCs w:val="28"/>
        </w:rPr>
      </w:pPr>
    </w:p>
    <w:p w:rsidR="00C55482" w:rsidRPr="00C55482" w:rsidRDefault="00C55482" w:rsidP="00C55482">
      <w:pPr>
        <w:rPr>
          <w:rFonts w:ascii="Times New Roman" w:hAnsi="Times New Roman" w:cs="Times New Roman"/>
        </w:rPr>
      </w:pPr>
    </w:p>
    <w:p w:rsidR="00C153B1" w:rsidRPr="00C55482" w:rsidRDefault="00C153B1" w:rsidP="00EC504E">
      <w:pPr>
        <w:spacing w:afterLines="20"/>
        <w:rPr>
          <w:rFonts w:ascii="Times New Roman" w:hAnsi="Times New Roman" w:cs="Times New Roman"/>
          <w:sz w:val="28"/>
          <w:szCs w:val="28"/>
        </w:rPr>
      </w:pPr>
    </w:p>
    <w:p w:rsidR="00C153B1" w:rsidRPr="00C55482" w:rsidRDefault="00C153B1" w:rsidP="00C153B1">
      <w:pPr>
        <w:rPr>
          <w:rFonts w:ascii="Times New Roman" w:hAnsi="Times New Roman" w:cs="Times New Roman"/>
          <w:sz w:val="28"/>
          <w:szCs w:val="28"/>
        </w:rPr>
      </w:pPr>
    </w:p>
    <w:p w:rsidR="00C153B1" w:rsidRPr="00C55482" w:rsidRDefault="00C153B1" w:rsidP="00C153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7F64" w:rsidRPr="00C55482" w:rsidRDefault="00207F64">
      <w:pPr>
        <w:rPr>
          <w:rFonts w:ascii="Times New Roman" w:hAnsi="Times New Roman" w:cs="Times New Roman"/>
        </w:rPr>
      </w:pPr>
    </w:p>
    <w:sectPr w:rsidR="00207F64" w:rsidRPr="00C55482" w:rsidSect="00207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FFFFFF88"/>
    <w:multiLevelType w:val="singleLevel"/>
    <w:tmpl w:val="FF3076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B75C2D"/>
    <w:multiLevelType w:val="multilevel"/>
    <w:tmpl w:val="45AA053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E2343B"/>
    <w:multiLevelType w:val="hybridMultilevel"/>
    <w:tmpl w:val="0512BDFA"/>
    <w:lvl w:ilvl="0" w:tplc="1A989A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hruti" w:hAnsi="Shrut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C14713"/>
    <w:multiLevelType w:val="hybridMultilevel"/>
    <w:tmpl w:val="C06ECB8A"/>
    <w:lvl w:ilvl="0" w:tplc="1A989AAC">
      <w:start w:val="1"/>
      <w:numFmt w:val="bullet"/>
      <w:lvlText w:val="–"/>
      <w:lvlJc w:val="left"/>
      <w:pPr>
        <w:ind w:left="720" w:hanging="360"/>
      </w:pPr>
      <w:rPr>
        <w:rFonts w:ascii="Shruti" w:hAnsi="Shrut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351AF2"/>
    <w:multiLevelType w:val="hybridMultilevel"/>
    <w:tmpl w:val="CFB25E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5361A57"/>
    <w:multiLevelType w:val="hybridMultilevel"/>
    <w:tmpl w:val="875C6EC4"/>
    <w:lvl w:ilvl="0" w:tplc="D12C1E72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7898E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066B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E8EA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B2D3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400B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0DE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2D7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6E2C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7961FD"/>
    <w:multiLevelType w:val="hybridMultilevel"/>
    <w:tmpl w:val="D7DA559A"/>
    <w:lvl w:ilvl="0" w:tplc="019AB71A">
      <w:start w:val="1"/>
      <w:numFmt w:val="decimal"/>
      <w:lvlText w:val="%1."/>
      <w:lvlJc w:val="righ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3B1"/>
    <w:rsid w:val="00140D75"/>
    <w:rsid w:val="00207F64"/>
    <w:rsid w:val="00223F58"/>
    <w:rsid w:val="002567A5"/>
    <w:rsid w:val="003643CA"/>
    <w:rsid w:val="009B193D"/>
    <w:rsid w:val="00C153B1"/>
    <w:rsid w:val="00C55482"/>
    <w:rsid w:val="00C940B8"/>
    <w:rsid w:val="00D17016"/>
    <w:rsid w:val="00EC504E"/>
    <w:rsid w:val="00FF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53B1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semiHidden/>
    <w:unhideWhenUsed/>
    <w:rsid w:val="00C153B1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basedOn w:val="a0"/>
    <w:uiPriority w:val="99"/>
    <w:semiHidden/>
    <w:unhideWhenUsed/>
    <w:rsid w:val="00C153B1"/>
    <w:pPr>
      <w:spacing w:before="100" w:after="100" w:line="240" w:lineRule="auto"/>
    </w:pPr>
    <w:rPr>
      <w:rFonts w:ascii="Arial Unicode MS" w:eastAsia="Arial Unicode MS" w:hAnsi="Times New Roman" w:cs="Arial Unicode MS"/>
      <w:sz w:val="24"/>
      <w:szCs w:val="24"/>
    </w:rPr>
  </w:style>
  <w:style w:type="paragraph" w:styleId="a">
    <w:name w:val="List Number"/>
    <w:basedOn w:val="a0"/>
    <w:uiPriority w:val="99"/>
    <w:semiHidden/>
    <w:unhideWhenUsed/>
    <w:rsid w:val="00C153B1"/>
    <w:pPr>
      <w:numPr>
        <w:numId w:val="1"/>
      </w:numPr>
      <w:contextualSpacing/>
    </w:pPr>
    <w:rPr>
      <w:rFonts w:ascii="Calibri" w:eastAsia="Calibri" w:hAnsi="Calibri" w:cs="Times New Roman"/>
      <w:sz w:val="28"/>
      <w:szCs w:val="28"/>
      <w:lang w:eastAsia="en-US"/>
    </w:rPr>
  </w:style>
  <w:style w:type="paragraph" w:styleId="2">
    <w:name w:val="Body Text Indent 2"/>
    <w:basedOn w:val="a0"/>
    <w:link w:val="20"/>
    <w:uiPriority w:val="99"/>
    <w:semiHidden/>
    <w:unhideWhenUsed/>
    <w:rsid w:val="00C153B1"/>
    <w:pPr>
      <w:spacing w:after="120" w:line="480" w:lineRule="auto"/>
      <w:ind w:left="283"/>
    </w:pPr>
    <w:rPr>
      <w:rFonts w:ascii="Calibri" w:eastAsia="Calibri" w:hAnsi="Calibri" w:cs="Times New Roman"/>
      <w:sz w:val="28"/>
      <w:szCs w:val="28"/>
      <w:lang w:eastAsia="en-US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C153B1"/>
    <w:rPr>
      <w:rFonts w:ascii="Calibri" w:eastAsia="Calibri" w:hAnsi="Calibri" w:cs="Times New Roman"/>
      <w:sz w:val="28"/>
      <w:szCs w:val="28"/>
    </w:rPr>
  </w:style>
  <w:style w:type="paragraph" w:styleId="a6">
    <w:name w:val="No Spacing"/>
    <w:uiPriority w:val="1"/>
    <w:qFormat/>
    <w:rsid w:val="00C153B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List Paragraph"/>
    <w:basedOn w:val="a0"/>
    <w:uiPriority w:val="34"/>
    <w:qFormat/>
    <w:rsid w:val="00C153B1"/>
    <w:pPr>
      <w:ind w:left="720"/>
      <w:contextualSpacing/>
    </w:pPr>
  </w:style>
  <w:style w:type="character" w:customStyle="1" w:styleId="c2">
    <w:name w:val="c2"/>
    <w:basedOn w:val="a1"/>
    <w:rsid w:val="00C55482"/>
  </w:style>
  <w:style w:type="character" w:customStyle="1" w:styleId="c8">
    <w:name w:val="c8"/>
    <w:basedOn w:val="a1"/>
    <w:rsid w:val="00C554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2021-10-27T09:06:00Z</cp:lastPrinted>
  <dcterms:created xsi:type="dcterms:W3CDTF">2021-10-27T06:14:00Z</dcterms:created>
  <dcterms:modified xsi:type="dcterms:W3CDTF">2021-10-27T09:11:00Z</dcterms:modified>
</cp:coreProperties>
</file>